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F9CA7" w14:textId="77777777" w:rsidR="00E1367D" w:rsidRPr="001302D9" w:rsidRDefault="00E1367D" w:rsidP="00E1367D">
      <w:pPr>
        <w:overflowPunct w:val="0"/>
        <w:autoSpaceDE w:val="0"/>
        <w:autoSpaceDN w:val="0"/>
        <w:adjustRightInd w:val="0"/>
        <w:ind w:firstLine="851"/>
        <w:jc w:val="right"/>
        <w:rPr>
          <w:b/>
        </w:rPr>
      </w:pPr>
      <w:r w:rsidRPr="001302D9">
        <w:rPr>
          <w:b/>
        </w:rPr>
        <w:t>Projektas</w:t>
      </w:r>
    </w:p>
    <w:p w14:paraId="4FC98550" w14:textId="77777777" w:rsidR="00AB215A" w:rsidRPr="001302D9" w:rsidRDefault="00AB215A" w:rsidP="00AB215A">
      <w:pPr>
        <w:overflowPunct w:val="0"/>
        <w:autoSpaceDE w:val="0"/>
        <w:autoSpaceDN w:val="0"/>
        <w:adjustRightInd w:val="0"/>
        <w:ind w:firstLine="851"/>
        <w:jc w:val="center"/>
      </w:pPr>
      <w:r w:rsidRPr="001302D9">
        <w:rPr>
          <w:noProof/>
          <w:lang w:eastAsia="lt-LT"/>
        </w:rPr>
        <w:drawing>
          <wp:inline distT="0" distB="0" distL="0" distR="0" wp14:anchorId="764BEC57" wp14:editId="59B6B89F">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10C3551" w14:textId="77777777" w:rsidR="00AB215A" w:rsidRPr="001302D9" w:rsidRDefault="00AB215A" w:rsidP="00AB215A">
      <w:pPr>
        <w:overflowPunct w:val="0"/>
        <w:autoSpaceDE w:val="0"/>
        <w:autoSpaceDN w:val="0"/>
        <w:adjustRightInd w:val="0"/>
        <w:ind w:firstLine="851"/>
        <w:jc w:val="center"/>
        <w:rPr>
          <w:b/>
        </w:rPr>
      </w:pPr>
    </w:p>
    <w:p w14:paraId="4C662371" w14:textId="77777777" w:rsidR="00AB215A" w:rsidRPr="001302D9" w:rsidRDefault="00AB215A" w:rsidP="00AB215A">
      <w:pPr>
        <w:overflowPunct w:val="0"/>
        <w:autoSpaceDE w:val="0"/>
        <w:autoSpaceDN w:val="0"/>
        <w:adjustRightInd w:val="0"/>
        <w:ind w:firstLine="851"/>
        <w:jc w:val="center"/>
        <w:rPr>
          <w:b/>
        </w:rPr>
      </w:pPr>
      <w:r w:rsidRPr="001302D9">
        <w:rPr>
          <w:b/>
        </w:rPr>
        <w:t>ANYKŠČIŲ RAJONO SAVIVALDYBĖS</w:t>
      </w:r>
    </w:p>
    <w:p w14:paraId="056A76AE" w14:textId="77777777" w:rsidR="00AB215A" w:rsidRPr="001302D9" w:rsidRDefault="00AB215A" w:rsidP="00AB215A">
      <w:pPr>
        <w:overflowPunct w:val="0"/>
        <w:autoSpaceDE w:val="0"/>
        <w:autoSpaceDN w:val="0"/>
        <w:adjustRightInd w:val="0"/>
        <w:ind w:firstLine="851"/>
        <w:jc w:val="center"/>
        <w:rPr>
          <w:b/>
        </w:rPr>
      </w:pPr>
      <w:r w:rsidRPr="001302D9">
        <w:rPr>
          <w:b/>
        </w:rPr>
        <w:t>TARYBA</w:t>
      </w:r>
    </w:p>
    <w:p w14:paraId="60579ADF" w14:textId="77777777" w:rsidR="00AB215A" w:rsidRPr="001302D9" w:rsidRDefault="00AB215A" w:rsidP="00AB215A">
      <w:pPr>
        <w:overflowPunct w:val="0"/>
        <w:autoSpaceDE w:val="0"/>
        <w:autoSpaceDN w:val="0"/>
        <w:adjustRightInd w:val="0"/>
        <w:ind w:firstLine="851"/>
        <w:jc w:val="center"/>
        <w:rPr>
          <w:b/>
        </w:rPr>
      </w:pPr>
    </w:p>
    <w:p w14:paraId="1BDD368E" w14:textId="77777777" w:rsidR="00AB215A" w:rsidRPr="001302D9" w:rsidRDefault="00AB215A" w:rsidP="00AB215A">
      <w:pPr>
        <w:overflowPunct w:val="0"/>
        <w:autoSpaceDE w:val="0"/>
        <w:autoSpaceDN w:val="0"/>
        <w:adjustRightInd w:val="0"/>
        <w:ind w:firstLine="851"/>
        <w:jc w:val="center"/>
        <w:rPr>
          <w:b/>
        </w:rPr>
      </w:pPr>
      <w:r w:rsidRPr="001302D9">
        <w:rPr>
          <w:b/>
        </w:rPr>
        <w:t>SPRENDIMAS</w:t>
      </w:r>
    </w:p>
    <w:p w14:paraId="10829B63" w14:textId="77777777" w:rsidR="00F23F67" w:rsidRPr="001302D9" w:rsidRDefault="00AB215A" w:rsidP="00AB215A">
      <w:pPr>
        <w:jc w:val="center"/>
        <w:rPr>
          <w:b/>
        </w:rPr>
      </w:pPr>
      <w:r w:rsidRPr="001302D9">
        <w:rPr>
          <w:b/>
        </w:rPr>
        <w:t xml:space="preserve">DĖL KLASIŲ (GRUPIŲ) SKAIČIAUS </w:t>
      </w:r>
      <w:r w:rsidR="00EF09DF" w:rsidRPr="001302D9">
        <w:rPr>
          <w:b/>
        </w:rPr>
        <w:t xml:space="preserve">IR DYDŽIO </w:t>
      </w:r>
      <w:r w:rsidRPr="001302D9">
        <w:rPr>
          <w:b/>
        </w:rPr>
        <w:t xml:space="preserve">ANYKŠČIŲ </w:t>
      </w:r>
      <w:r w:rsidR="00744E79" w:rsidRPr="001302D9">
        <w:rPr>
          <w:b/>
        </w:rPr>
        <w:t>MENO</w:t>
      </w:r>
      <w:r w:rsidR="00F6077A" w:rsidRPr="001302D9">
        <w:rPr>
          <w:b/>
        </w:rPr>
        <w:t xml:space="preserve"> MOKYKLO</w:t>
      </w:r>
      <w:r w:rsidR="00744E79" w:rsidRPr="001302D9">
        <w:rPr>
          <w:b/>
        </w:rPr>
        <w:t>J</w:t>
      </w:r>
      <w:r w:rsidR="00F6077A" w:rsidRPr="001302D9">
        <w:rPr>
          <w:b/>
        </w:rPr>
        <w:t xml:space="preserve">E </w:t>
      </w:r>
    </w:p>
    <w:p w14:paraId="7D8FE879" w14:textId="77777777" w:rsidR="00AB215A" w:rsidRPr="001302D9" w:rsidRDefault="00F23F67" w:rsidP="00AB215A">
      <w:pPr>
        <w:jc w:val="center"/>
        <w:rPr>
          <w:b/>
        </w:rPr>
      </w:pPr>
      <w:r w:rsidRPr="001302D9">
        <w:rPr>
          <w:b/>
        </w:rPr>
        <w:t>20</w:t>
      </w:r>
      <w:r w:rsidR="00744E79" w:rsidRPr="001302D9">
        <w:rPr>
          <w:b/>
        </w:rPr>
        <w:t>2</w:t>
      </w:r>
      <w:r w:rsidR="00270615">
        <w:rPr>
          <w:b/>
        </w:rPr>
        <w:t>2</w:t>
      </w:r>
      <w:r w:rsidRPr="001302D9">
        <w:rPr>
          <w:b/>
        </w:rPr>
        <w:t>–202</w:t>
      </w:r>
      <w:r w:rsidR="00270615">
        <w:rPr>
          <w:b/>
        </w:rPr>
        <w:t>3</w:t>
      </w:r>
      <w:r w:rsidRPr="001302D9">
        <w:rPr>
          <w:b/>
        </w:rPr>
        <w:t xml:space="preserve"> MOKSLO METAIS NUSTATYMO </w:t>
      </w:r>
    </w:p>
    <w:p w14:paraId="14D65D0D" w14:textId="77777777" w:rsidR="00AB215A" w:rsidRPr="001302D9" w:rsidRDefault="00AB215A" w:rsidP="00AB215A">
      <w:pPr>
        <w:overflowPunct w:val="0"/>
        <w:autoSpaceDE w:val="0"/>
        <w:autoSpaceDN w:val="0"/>
        <w:adjustRightInd w:val="0"/>
        <w:ind w:firstLine="851"/>
        <w:jc w:val="center"/>
      </w:pPr>
    </w:p>
    <w:p w14:paraId="7EBC6F32" w14:textId="77777777" w:rsidR="00AB215A" w:rsidRPr="001302D9" w:rsidRDefault="008527EF" w:rsidP="00AB215A">
      <w:pPr>
        <w:overflowPunct w:val="0"/>
        <w:autoSpaceDE w:val="0"/>
        <w:autoSpaceDN w:val="0"/>
        <w:adjustRightInd w:val="0"/>
        <w:ind w:firstLine="851"/>
        <w:jc w:val="center"/>
      </w:pPr>
      <w:fldSimple w:instr=" FILLIN &quot;data&quot; \* MERGEFORMAT ">
        <w:r w:rsidR="00744E79" w:rsidRPr="001302D9">
          <w:t>202</w:t>
        </w:r>
        <w:r w:rsidR="00270615">
          <w:t>2</w:t>
        </w:r>
        <w:r w:rsidR="00AB215A" w:rsidRPr="001302D9">
          <w:t xml:space="preserve"> m. </w:t>
        </w:r>
        <w:r w:rsidR="00270615">
          <w:t xml:space="preserve"> </w:t>
        </w:r>
        <w:r w:rsidR="00B93126">
          <w:t>rugpjūčio</w:t>
        </w:r>
        <w:r w:rsidR="00270615">
          <w:t xml:space="preserve">                </w:t>
        </w:r>
        <w:r w:rsidR="00AB215A" w:rsidRPr="001302D9">
          <w:t xml:space="preserve">    d.</w:t>
        </w:r>
      </w:fldSimple>
      <w:r w:rsidR="00AB215A" w:rsidRPr="001302D9">
        <w:t xml:space="preserve"> Nr. 1-T-</w:t>
      </w:r>
      <w:r w:rsidR="00AB215A" w:rsidRPr="001302D9">
        <w:fldChar w:fldCharType="begin"/>
      </w:r>
      <w:r w:rsidR="00AB215A" w:rsidRPr="001302D9">
        <w:instrText xml:space="preserve"> FILLIN "indeksas" \* MERGEFORMAT </w:instrText>
      </w:r>
      <w:r w:rsidR="00AB215A" w:rsidRPr="001302D9">
        <w:fldChar w:fldCharType="end"/>
      </w:r>
    </w:p>
    <w:p w14:paraId="1E02C934" w14:textId="77777777" w:rsidR="00AB215A" w:rsidRPr="001302D9" w:rsidRDefault="00AB215A" w:rsidP="00A93BA0">
      <w:pPr>
        <w:overflowPunct w:val="0"/>
        <w:autoSpaceDE w:val="0"/>
        <w:autoSpaceDN w:val="0"/>
        <w:adjustRightInd w:val="0"/>
        <w:ind w:firstLine="851"/>
        <w:jc w:val="center"/>
      </w:pPr>
      <w:r w:rsidRPr="001302D9">
        <w:t>Anykščiai</w:t>
      </w:r>
    </w:p>
    <w:p w14:paraId="6BED8310" w14:textId="77777777" w:rsidR="00CB2E20" w:rsidRPr="001302D9" w:rsidRDefault="00CB2E20" w:rsidP="00A93BA0">
      <w:pPr>
        <w:overflowPunct w:val="0"/>
        <w:autoSpaceDE w:val="0"/>
        <w:autoSpaceDN w:val="0"/>
        <w:adjustRightInd w:val="0"/>
        <w:ind w:firstLine="851"/>
        <w:jc w:val="center"/>
      </w:pPr>
    </w:p>
    <w:p w14:paraId="11C9FF57" w14:textId="77777777" w:rsidR="00AB215A" w:rsidRPr="001302D9" w:rsidRDefault="00AB215A" w:rsidP="002246AB">
      <w:pPr>
        <w:spacing w:line="360" w:lineRule="auto"/>
        <w:ind w:firstLine="720"/>
        <w:jc w:val="both"/>
      </w:pPr>
      <w:r w:rsidRPr="001302D9">
        <w:t xml:space="preserve">Vadovaudamasi Lietuvos Respublikos vietos savivaldos įstatymo 6 straipsnio 8 punktu, </w:t>
      </w:r>
      <w:r w:rsidR="00107B3D" w:rsidRPr="001302D9">
        <w:rPr>
          <w:bCs/>
        </w:rPr>
        <w:t xml:space="preserve">Lietuvos Respublikos </w:t>
      </w:r>
      <w:r w:rsidR="00107B3D" w:rsidRPr="001302D9">
        <w:t xml:space="preserve">valstybės ir savivaldybių įstaigų darbuotojų </w:t>
      </w:r>
      <w:r w:rsidR="003E45C1">
        <w:t xml:space="preserve">darbo apmokėjimo </w:t>
      </w:r>
      <w:r w:rsidR="009A2459" w:rsidRPr="001302D9">
        <w:t xml:space="preserve">ir komisijų narių </w:t>
      </w:r>
      <w:r w:rsidR="003E45C1">
        <w:t>atlygio už darbą</w:t>
      </w:r>
      <w:r w:rsidR="00107B3D" w:rsidRPr="001302D9">
        <w:t xml:space="preserve"> įstatymo 4 straipsnio 2 dalies 1)</w:t>
      </w:r>
      <w:r w:rsidR="00B11930" w:rsidRPr="001302D9">
        <w:t xml:space="preserve"> punkto</w:t>
      </w:r>
      <w:r w:rsidR="00107B3D" w:rsidRPr="001302D9">
        <w:t xml:space="preserve"> b) </w:t>
      </w:r>
      <w:r w:rsidR="00B11930" w:rsidRPr="001302D9">
        <w:t>papunkčiu</w:t>
      </w:r>
      <w:r w:rsidR="00107B3D" w:rsidRPr="001302D9">
        <w:t>,</w:t>
      </w:r>
      <w:r w:rsidRPr="001302D9">
        <w:t xml:space="preserve"> </w:t>
      </w:r>
      <w:r w:rsidR="007A3BD3" w:rsidRPr="001302D9">
        <w:t xml:space="preserve">atsižvelgdama į Anykščių </w:t>
      </w:r>
      <w:r w:rsidR="00E2785F" w:rsidRPr="001302D9">
        <w:t>meno</w:t>
      </w:r>
      <w:r w:rsidR="007A3BD3" w:rsidRPr="001302D9">
        <w:t xml:space="preserve"> mokyklos 20</w:t>
      </w:r>
      <w:r w:rsidR="00744E79" w:rsidRPr="001302D9">
        <w:t>2</w:t>
      </w:r>
      <w:r w:rsidR="00270615">
        <w:t>2</w:t>
      </w:r>
      <w:r w:rsidR="007A3BD3" w:rsidRPr="001302D9">
        <w:t xml:space="preserve"> m.</w:t>
      </w:r>
      <w:r w:rsidR="00746C8E" w:rsidRPr="001302D9">
        <w:t xml:space="preserve"> </w:t>
      </w:r>
      <w:r w:rsidR="00270615" w:rsidRPr="0000030A">
        <w:t>liepos</w:t>
      </w:r>
      <w:r w:rsidR="0000030A" w:rsidRPr="0000030A">
        <w:t xml:space="preserve"> 13</w:t>
      </w:r>
      <w:r w:rsidR="00744E79" w:rsidRPr="0000030A">
        <w:t xml:space="preserve"> d</w:t>
      </w:r>
      <w:r w:rsidR="00746C8E" w:rsidRPr="0000030A">
        <w:t>.</w:t>
      </w:r>
      <w:r w:rsidR="007A3BD3" w:rsidRPr="0000030A">
        <w:t xml:space="preserve"> raštą </w:t>
      </w:r>
      <w:r w:rsidR="00746C8E" w:rsidRPr="0000030A">
        <w:t>Nr.</w:t>
      </w:r>
      <w:r w:rsidR="00746C8E" w:rsidRPr="001302D9">
        <w:t xml:space="preserve"> </w:t>
      </w:r>
      <w:r w:rsidR="00681F10" w:rsidRPr="001302D9">
        <w:t>S-</w:t>
      </w:r>
      <w:r w:rsidR="0000030A">
        <w:t>88</w:t>
      </w:r>
      <w:r w:rsidR="00681F10" w:rsidRPr="001302D9">
        <w:t xml:space="preserve"> „Dėl </w:t>
      </w:r>
      <w:r w:rsidR="00DB751D" w:rsidRPr="001302D9">
        <w:t xml:space="preserve">klasių (grupių) skaičiaus ir dydžio </w:t>
      </w:r>
      <w:r w:rsidR="002246AB" w:rsidRPr="001302D9">
        <w:t xml:space="preserve">Anykščių meno mokykloje </w:t>
      </w:r>
      <w:r w:rsidR="00744E79" w:rsidRPr="001302D9">
        <w:t>202</w:t>
      </w:r>
      <w:r w:rsidR="00270615">
        <w:t>2</w:t>
      </w:r>
      <w:r w:rsidR="00744E79" w:rsidRPr="001302D9">
        <w:t>–202</w:t>
      </w:r>
      <w:r w:rsidR="00270615">
        <w:t>3</w:t>
      </w:r>
      <w:r w:rsidR="002246AB" w:rsidRPr="001302D9">
        <w:t xml:space="preserve"> m</w:t>
      </w:r>
      <w:r w:rsidR="00270615">
        <w:t>okslo metais</w:t>
      </w:r>
      <w:r w:rsidR="002246AB" w:rsidRPr="001302D9">
        <w:t xml:space="preserve"> </w:t>
      </w:r>
      <w:r w:rsidR="00DB751D" w:rsidRPr="001302D9">
        <w:t>nustatymo</w:t>
      </w:r>
      <w:r w:rsidR="00681F10" w:rsidRPr="001302D9">
        <w:t>“</w:t>
      </w:r>
      <w:r w:rsidR="002246AB" w:rsidRPr="001302D9">
        <w:t>,</w:t>
      </w:r>
      <w:r w:rsidR="00C73B2F" w:rsidRPr="001302D9">
        <w:rPr>
          <w:i/>
        </w:rPr>
        <w:t xml:space="preserve"> </w:t>
      </w:r>
      <w:r w:rsidRPr="001302D9">
        <w:t>Anykščių rajono savivaldybės taryba n u s p r e n d ž i a:</w:t>
      </w:r>
    </w:p>
    <w:p w14:paraId="0D557045" w14:textId="77777777" w:rsidR="00164ED4" w:rsidRPr="001302D9" w:rsidRDefault="00AB215A" w:rsidP="002246AB">
      <w:pPr>
        <w:spacing w:line="360" w:lineRule="auto"/>
        <w:ind w:right="-1" w:firstLine="720"/>
        <w:jc w:val="both"/>
      </w:pPr>
      <w:r w:rsidRPr="001302D9">
        <w:t xml:space="preserve">Nustatyti klasių (grupių) skaičių </w:t>
      </w:r>
      <w:r w:rsidR="00921C31" w:rsidRPr="001302D9">
        <w:t xml:space="preserve">ir dydį </w:t>
      </w:r>
      <w:r w:rsidRPr="001302D9">
        <w:t xml:space="preserve">Anykščių </w:t>
      </w:r>
      <w:r w:rsidR="00744E79" w:rsidRPr="001302D9">
        <w:t>meno mokykloje</w:t>
      </w:r>
      <w:r w:rsidR="00F23F67" w:rsidRPr="001302D9">
        <w:t xml:space="preserve"> 20</w:t>
      </w:r>
      <w:r w:rsidR="00744E79" w:rsidRPr="001302D9">
        <w:t>2</w:t>
      </w:r>
      <w:r w:rsidR="00270615">
        <w:t>2</w:t>
      </w:r>
      <w:r w:rsidR="00F23F67" w:rsidRPr="001302D9">
        <w:t>–202</w:t>
      </w:r>
      <w:r w:rsidR="00270615">
        <w:t>3</w:t>
      </w:r>
      <w:r w:rsidR="00F23F67" w:rsidRPr="001302D9">
        <w:t xml:space="preserve"> mokslo metais</w:t>
      </w:r>
      <w:r w:rsidR="00B968CF" w:rsidRPr="001302D9">
        <w:t>: 3</w:t>
      </w:r>
      <w:r w:rsidR="00270615">
        <w:t>8</w:t>
      </w:r>
      <w:r w:rsidR="00B968CF" w:rsidRPr="001302D9">
        <w:t xml:space="preserve"> klasės (grupės), </w:t>
      </w:r>
      <w:r w:rsidR="00164ED4" w:rsidRPr="001302D9">
        <w:t>vidutin</w:t>
      </w:r>
      <w:r w:rsidR="00B968CF" w:rsidRPr="001302D9">
        <w:t>is</w:t>
      </w:r>
      <w:r w:rsidR="00164ED4" w:rsidRPr="001302D9">
        <w:t xml:space="preserve"> mokinių skaiči</w:t>
      </w:r>
      <w:r w:rsidR="00B968CF" w:rsidRPr="001302D9">
        <w:t>us klasėje (</w:t>
      </w:r>
      <w:r w:rsidR="00164ED4" w:rsidRPr="001302D9">
        <w:t>grupėje</w:t>
      </w:r>
      <w:r w:rsidR="00B968CF" w:rsidRPr="001302D9">
        <w:t>)</w:t>
      </w:r>
      <w:r w:rsidR="00164ED4" w:rsidRPr="001302D9">
        <w:t xml:space="preserve"> – </w:t>
      </w:r>
      <w:r w:rsidR="002C6CAD" w:rsidRPr="001302D9">
        <w:t>8 mokini</w:t>
      </w:r>
      <w:r w:rsidR="00B968CF" w:rsidRPr="001302D9">
        <w:t>ai.</w:t>
      </w:r>
    </w:p>
    <w:p w14:paraId="21C0BB5E" w14:textId="77777777" w:rsidR="00F30293" w:rsidRPr="001302D9" w:rsidRDefault="00F30293" w:rsidP="002246AB">
      <w:pPr>
        <w:pStyle w:val="Pagrindinistekstas"/>
        <w:spacing w:line="360" w:lineRule="auto"/>
        <w:ind w:right="-1" w:firstLine="720"/>
        <w:contextualSpacing/>
        <w:rPr>
          <w:szCs w:val="24"/>
        </w:rPr>
      </w:pPr>
      <w:r w:rsidRPr="001302D9">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9E0D6BE" w14:textId="77777777" w:rsidR="00F30293" w:rsidRPr="001302D9" w:rsidRDefault="00F30293" w:rsidP="00AB215A">
      <w:pPr>
        <w:spacing w:line="360" w:lineRule="auto"/>
        <w:ind w:firstLine="851"/>
        <w:jc w:val="both"/>
        <w:rPr>
          <w:color w:val="000000"/>
        </w:rPr>
      </w:pPr>
    </w:p>
    <w:p w14:paraId="419B2FCF" w14:textId="77777777" w:rsidR="00AB215A" w:rsidRPr="001302D9" w:rsidRDefault="00AB215A" w:rsidP="00AB215A">
      <w:pPr>
        <w:pStyle w:val="Pagrindinistekstas"/>
        <w:spacing w:line="360" w:lineRule="auto"/>
        <w:rPr>
          <w:szCs w:val="24"/>
        </w:rPr>
      </w:pPr>
      <w:r w:rsidRPr="001302D9">
        <w:rPr>
          <w:szCs w:val="24"/>
        </w:rPr>
        <w:t>Meras</w:t>
      </w:r>
      <w:r w:rsidRPr="001302D9">
        <w:rPr>
          <w:szCs w:val="24"/>
        </w:rPr>
        <w:tab/>
      </w:r>
      <w:r w:rsidRPr="001302D9">
        <w:rPr>
          <w:szCs w:val="24"/>
        </w:rPr>
        <w:tab/>
      </w:r>
      <w:r w:rsidRPr="001302D9">
        <w:rPr>
          <w:szCs w:val="24"/>
        </w:rPr>
        <w:tab/>
        <w:t xml:space="preserve">                                                                                             </w:t>
      </w:r>
      <w:r w:rsidR="000C4698" w:rsidRPr="001302D9">
        <w:rPr>
          <w:szCs w:val="24"/>
        </w:rPr>
        <w:t>Sigutis Obelevičius</w:t>
      </w:r>
    </w:p>
    <w:p w14:paraId="7985EA8B" w14:textId="77777777" w:rsidR="007A3BD3" w:rsidRPr="001302D9" w:rsidRDefault="007A3BD3" w:rsidP="00175C3C">
      <w:pPr>
        <w:pStyle w:val="Pagrindinistekstas"/>
        <w:rPr>
          <w:szCs w:val="24"/>
        </w:rPr>
      </w:pPr>
    </w:p>
    <w:p w14:paraId="2183C83D" w14:textId="77777777" w:rsidR="00744E79" w:rsidRPr="001302D9" w:rsidRDefault="00744E79" w:rsidP="00AB215A">
      <w:pPr>
        <w:spacing w:line="360" w:lineRule="auto"/>
        <w:jc w:val="center"/>
        <w:rPr>
          <w:b/>
        </w:rPr>
      </w:pPr>
    </w:p>
    <w:p w14:paraId="57A59BCF" w14:textId="77777777" w:rsidR="00744E79" w:rsidRPr="001302D9" w:rsidRDefault="00744E79" w:rsidP="00AB215A">
      <w:pPr>
        <w:spacing w:line="360" w:lineRule="auto"/>
        <w:jc w:val="center"/>
        <w:rPr>
          <w:b/>
        </w:rPr>
      </w:pPr>
    </w:p>
    <w:p w14:paraId="07573144" w14:textId="77777777" w:rsidR="00744E79" w:rsidRPr="001302D9" w:rsidRDefault="00744E79" w:rsidP="00AB215A">
      <w:pPr>
        <w:spacing w:line="360" w:lineRule="auto"/>
        <w:jc w:val="center"/>
        <w:rPr>
          <w:b/>
        </w:rPr>
      </w:pPr>
    </w:p>
    <w:p w14:paraId="3709A1BF" w14:textId="77777777" w:rsidR="00744E79" w:rsidRPr="001302D9" w:rsidRDefault="00744E79" w:rsidP="00AB215A">
      <w:pPr>
        <w:spacing w:line="360" w:lineRule="auto"/>
        <w:jc w:val="center"/>
        <w:rPr>
          <w:b/>
        </w:rPr>
      </w:pPr>
    </w:p>
    <w:p w14:paraId="078EDE07" w14:textId="77777777" w:rsidR="00744E79" w:rsidRPr="001302D9" w:rsidRDefault="00744E79" w:rsidP="00AB215A">
      <w:pPr>
        <w:spacing w:line="360" w:lineRule="auto"/>
        <w:jc w:val="center"/>
        <w:rPr>
          <w:b/>
        </w:rPr>
      </w:pPr>
    </w:p>
    <w:p w14:paraId="0EE86A85" w14:textId="77777777" w:rsidR="00BB149F" w:rsidRPr="001302D9" w:rsidRDefault="00BB149F" w:rsidP="00AB215A">
      <w:pPr>
        <w:spacing w:line="360" w:lineRule="auto"/>
        <w:jc w:val="center"/>
        <w:rPr>
          <w:b/>
        </w:rPr>
      </w:pPr>
    </w:p>
    <w:p w14:paraId="054B17BC" w14:textId="77777777" w:rsidR="00BB149F" w:rsidRPr="001302D9" w:rsidRDefault="00BB149F" w:rsidP="00AB215A">
      <w:pPr>
        <w:spacing w:line="360" w:lineRule="auto"/>
        <w:jc w:val="center"/>
        <w:rPr>
          <w:b/>
        </w:rPr>
      </w:pPr>
    </w:p>
    <w:p w14:paraId="2CDA293E" w14:textId="77777777" w:rsidR="00744E79" w:rsidRPr="001302D9" w:rsidRDefault="00744E79" w:rsidP="00AB215A">
      <w:pPr>
        <w:spacing w:line="360" w:lineRule="auto"/>
        <w:jc w:val="center"/>
        <w:rPr>
          <w:b/>
        </w:rPr>
      </w:pPr>
    </w:p>
    <w:p w14:paraId="486CEDDD" w14:textId="77777777" w:rsidR="00632267" w:rsidRPr="001302D9" w:rsidRDefault="00F30293" w:rsidP="00F30293">
      <w:pPr>
        <w:jc w:val="center"/>
        <w:rPr>
          <w:b/>
        </w:rPr>
      </w:pPr>
      <w:r w:rsidRPr="001302D9">
        <w:rPr>
          <w:b/>
        </w:rPr>
        <w:t>SAVIVALDYBĖS TARYBOS SPRENDIMO</w:t>
      </w:r>
    </w:p>
    <w:p w14:paraId="15EE15EC" w14:textId="77777777" w:rsidR="00F30293" w:rsidRPr="001302D9" w:rsidRDefault="0086650C" w:rsidP="00F30293">
      <w:pPr>
        <w:jc w:val="center"/>
        <w:rPr>
          <w:b/>
        </w:rPr>
      </w:pPr>
      <w:r w:rsidRPr="001302D9">
        <w:rPr>
          <w:b/>
        </w:rPr>
        <w:t xml:space="preserve"> </w:t>
      </w:r>
      <w:r w:rsidR="00F30293" w:rsidRPr="001302D9">
        <w:rPr>
          <w:b/>
        </w:rPr>
        <w:t xml:space="preserve">„DĖL KLASIŲ (GRUPIŲ) SKAIČIAUS IR DYDŽIO ANYKŠČIŲ MENO MOKYKLOJE </w:t>
      </w:r>
    </w:p>
    <w:p w14:paraId="69CBC205" w14:textId="77777777" w:rsidR="00F30293" w:rsidRPr="001302D9" w:rsidRDefault="00F30293" w:rsidP="00F30293">
      <w:pPr>
        <w:ind w:firstLine="720"/>
        <w:jc w:val="center"/>
        <w:rPr>
          <w:b/>
        </w:rPr>
      </w:pPr>
      <w:r w:rsidRPr="001302D9">
        <w:rPr>
          <w:b/>
        </w:rPr>
        <w:t>202</w:t>
      </w:r>
      <w:r w:rsidR="005C1126">
        <w:rPr>
          <w:b/>
        </w:rPr>
        <w:t>2</w:t>
      </w:r>
      <w:r w:rsidRPr="001302D9">
        <w:rPr>
          <w:b/>
        </w:rPr>
        <w:t>–202</w:t>
      </w:r>
      <w:r w:rsidR="005C1126">
        <w:rPr>
          <w:b/>
        </w:rPr>
        <w:t>3</w:t>
      </w:r>
      <w:r w:rsidRPr="001302D9">
        <w:rPr>
          <w:b/>
        </w:rPr>
        <w:t xml:space="preserve"> MOKSLO METAIS NUSTATYMO“ PROJEKTO </w:t>
      </w:r>
    </w:p>
    <w:p w14:paraId="48DF1800" w14:textId="77777777" w:rsidR="00F30293" w:rsidRPr="001302D9" w:rsidRDefault="00F30293" w:rsidP="00F30293">
      <w:pPr>
        <w:ind w:firstLine="720"/>
        <w:jc w:val="center"/>
        <w:rPr>
          <w:b/>
        </w:rPr>
      </w:pPr>
      <w:r w:rsidRPr="001302D9">
        <w:rPr>
          <w:b/>
        </w:rPr>
        <w:t>AIŠKINAMASIS RAŠTAS</w:t>
      </w:r>
    </w:p>
    <w:p w14:paraId="31A89E34" w14:textId="77777777" w:rsidR="00F30293" w:rsidRPr="001302D9" w:rsidRDefault="00F30293" w:rsidP="00F30293">
      <w:pPr>
        <w:ind w:firstLine="720"/>
        <w:jc w:val="both"/>
        <w:rPr>
          <w:b/>
        </w:rPr>
      </w:pPr>
    </w:p>
    <w:p w14:paraId="2CCA0171" w14:textId="77777777" w:rsidR="00F30293" w:rsidRPr="001302D9" w:rsidRDefault="00F30293" w:rsidP="00632267">
      <w:pPr>
        <w:tabs>
          <w:tab w:val="left" w:pos="993"/>
        </w:tabs>
        <w:ind w:firstLine="720"/>
        <w:jc w:val="both"/>
        <w:rPr>
          <w:b/>
        </w:rPr>
      </w:pPr>
      <w:r w:rsidRPr="001302D9">
        <w:rPr>
          <w:rFonts w:eastAsia="Calibri"/>
          <w:b/>
        </w:rPr>
        <w:t>1.</w:t>
      </w:r>
      <w:r w:rsidRPr="001302D9">
        <w:rPr>
          <w:rFonts w:eastAsia="Calibri"/>
          <w:b/>
        </w:rPr>
        <w:tab/>
      </w:r>
      <w:r w:rsidRPr="001302D9">
        <w:rPr>
          <w:b/>
        </w:rPr>
        <w:t>Sprendimo projekto tikslai ir uždaviniai</w:t>
      </w:r>
    </w:p>
    <w:p w14:paraId="5CA609A4" w14:textId="77777777" w:rsidR="00133AE3" w:rsidRDefault="00133AE3" w:rsidP="00632267">
      <w:pPr>
        <w:pStyle w:val="Sraopastraipa"/>
        <w:shd w:val="clear" w:color="auto" w:fill="FFFFFF"/>
        <w:ind w:left="0" w:firstLine="1080"/>
        <w:jc w:val="both"/>
      </w:pPr>
      <w:r w:rsidRPr="001302D9">
        <w:t xml:space="preserve">Lietuvos Respublikos švietimo, mokslo ir sporto ministerija 2018 m. liepos 27 d. rašte Nr. SR-3365 „Dėl Lietuvos Respublikos valstybės ir savivaldybių įstaigų darbuotojų darbo apmokėjimo įstatymo Nr. XIII-198 2, 3, 4, 7, 8, 14, 17 straipsnių ir 5 priedo pakeitimo įstatymo bei Mokymo lėšų apskaičiavimo, paskirstymo ir panaudojimo tvarkos aprašo įgyvendinimo“ pateikė rekomendacijas, kaip turėtų būti nustatomas mokytojų pareigybių skaičius mokyklose, kuriose mokiniai ugdomi pagal profesinio mokymo ir neformaliojo švietimo programas. Rekomendacijose nurodoma, kad šiose mokyklose </w:t>
      </w:r>
      <w:r w:rsidRPr="001302D9">
        <w:rPr>
          <w:i/>
        </w:rPr>
        <w:t xml:space="preserve">„kontaktinių valandų skaičius per mokslo metus nustatomas, atsižvelgiant į </w:t>
      </w:r>
      <w:r w:rsidRPr="001302D9">
        <w:rPr>
          <w:i/>
          <w:u w:val="single"/>
        </w:rPr>
        <w:t>klasių (grupių) skaičių ir dydį,</w:t>
      </w:r>
      <w:r w:rsidRPr="001302D9">
        <w:rPr>
          <w:i/>
        </w:rPr>
        <w:t xml:space="preserve"> kuriuos nustato biudžetinės įstaigos savininko teises ir pareigas įgyvendinanti institucija</w:t>
      </w:r>
      <w:r w:rsidRPr="001302D9">
        <w:t xml:space="preserve">.“ Šis dydis (kontaktinių valandų skaičius per mokslo metus) reikalingas mokytojų pareigybių skaičiaus nustatymui. Sprendimo projektas pateiktas atsižvelgiant į </w:t>
      </w:r>
      <w:r w:rsidR="00B968CF" w:rsidRPr="001302D9">
        <w:t>Anykščių meno mokyklos</w:t>
      </w:r>
      <w:r w:rsidRPr="001302D9">
        <w:t xml:space="preserve"> rašt</w:t>
      </w:r>
      <w:r w:rsidR="00B968CF" w:rsidRPr="001302D9">
        <w:t>ą</w:t>
      </w:r>
      <w:r w:rsidRPr="001302D9">
        <w:t>.</w:t>
      </w:r>
    </w:p>
    <w:p w14:paraId="68CCBE41" w14:textId="77777777" w:rsidR="00F30293" w:rsidRPr="001302D9" w:rsidRDefault="00F30293" w:rsidP="00632267">
      <w:pPr>
        <w:tabs>
          <w:tab w:val="left" w:pos="993"/>
        </w:tabs>
        <w:ind w:firstLine="720"/>
        <w:jc w:val="both"/>
        <w:rPr>
          <w:b/>
          <w:color w:val="FF0000"/>
        </w:rPr>
      </w:pPr>
      <w:r w:rsidRPr="001302D9">
        <w:rPr>
          <w:rFonts w:eastAsia="Calibri"/>
          <w:b/>
        </w:rPr>
        <w:t>2.</w:t>
      </w:r>
      <w:r w:rsidRPr="001302D9">
        <w:rPr>
          <w:rFonts w:eastAsia="Calibri"/>
          <w:b/>
        </w:rPr>
        <w:tab/>
      </w:r>
      <w:r w:rsidRPr="001302D9">
        <w:rPr>
          <w:b/>
        </w:rPr>
        <w:t>Siūlomos teisinio reguliavimo nuostatos ir laukiami rezultatai</w:t>
      </w:r>
    </w:p>
    <w:p w14:paraId="11ABB01D" w14:textId="77777777" w:rsidR="00133AE3" w:rsidRPr="001302D9" w:rsidRDefault="00133AE3" w:rsidP="00632267">
      <w:pPr>
        <w:ind w:firstLine="709"/>
        <w:jc w:val="both"/>
        <w:rPr>
          <w:b/>
        </w:rPr>
      </w:pPr>
      <w:r w:rsidRPr="001302D9">
        <w:t>Pagal kontaktinių valandų skaičių per mokslo metus bus nustatytas mokytojų pareigybių skaičius.</w:t>
      </w:r>
    </w:p>
    <w:p w14:paraId="028FFC9D" w14:textId="77777777" w:rsidR="00F30293" w:rsidRPr="001302D9" w:rsidRDefault="00F30293" w:rsidP="00632267">
      <w:pPr>
        <w:ind w:left="709"/>
        <w:jc w:val="both"/>
        <w:rPr>
          <w:strike/>
        </w:rPr>
      </w:pPr>
      <w:r w:rsidRPr="001302D9">
        <w:rPr>
          <w:b/>
        </w:rPr>
        <w:t xml:space="preserve">3. Lėšų poreikis ir šaltiniai </w:t>
      </w:r>
    </w:p>
    <w:p w14:paraId="68DACFBA" w14:textId="77777777" w:rsidR="00133AE3" w:rsidRPr="001302D9" w:rsidRDefault="00133AE3" w:rsidP="00632267">
      <w:pPr>
        <w:ind w:firstLine="720"/>
        <w:jc w:val="both"/>
      </w:pPr>
      <w:r w:rsidRPr="001302D9">
        <w:t>Nėra.</w:t>
      </w:r>
    </w:p>
    <w:p w14:paraId="2D5FF15C" w14:textId="77777777" w:rsidR="00F30293" w:rsidRPr="001302D9" w:rsidRDefault="00F30293" w:rsidP="00632267">
      <w:pPr>
        <w:ind w:firstLine="720"/>
        <w:jc w:val="both"/>
        <w:rPr>
          <w:b/>
          <w:color w:val="FF0000"/>
        </w:rPr>
      </w:pPr>
      <w:r w:rsidRPr="001302D9">
        <w:rPr>
          <w:b/>
        </w:rPr>
        <w:t>4. Numatomo teisinio reguliavimo poveikio vertinimo rezultatai, galimos neigiamos priimto sprendimo pasekmės ir kokių priemonių reikėtų imtis, kad tokių pasekmių būtų išvengta</w:t>
      </w:r>
    </w:p>
    <w:p w14:paraId="54BB1848" w14:textId="77777777" w:rsidR="00133AE3" w:rsidRPr="001302D9" w:rsidRDefault="00133AE3" w:rsidP="00632267">
      <w:pPr>
        <w:ind w:firstLine="720"/>
        <w:jc w:val="both"/>
      </w:pPr>
      <w:r w:rsidRPr="001302D9">
        <w:t xml:space="preserve">Nevertinamas. </w:t>
      </w:r>
    </w:p>
    <w:p w14:paraId="289F7566" w14:textId="77777777" w:rsidR="00F30293" w:rsidRPr="001302D9" w:rsidRDefault="00F30293" w:rsidP="00632267">
      <w:pPr>
        <w:ind w:firstLine="720"/>
        <w:jc w:val="both"/>
        <w:rPr>
          <w:b/>
        </w:rPr>
      </w:pPr>
      <w:r w:rsidRPr="001302D9">
        <w:rPr>
          <w:b/>
        </w:rPr>
        <w:t>5. Kokius teisės aktus būtina priimti, kokius galiojančius teisės aktus reikia pakeisti ar pripažinti netekusiais galios – kas ir kada juos turėtų priimti</w:t>
      </w:r>
    </w:p>
    <w:p w14:paraId="08678B79" w14:textId="77777777" w:rsidR="00133AE3" w:rsidRPr="001302D9" w:rsidRDefault="00133AE3" w:rsidP="00632267">
      <w:pPr>
        <w:ind w:firstLine="720"/>
        <w:jc w:val="both"/>
      </w:pPr>
      <w:r w:rsidRPr="001302D9">
        <w:t>Nėra.</w:t>
      </w:r>
    </w:p>
    <w:p w14:paraId="075E4407" w14:textId="77777777" w:rsidR="00F30293" w:rsidRPr="001302D9" w:rsidRDefault="00F30293" w:rsidP="00632267">
      <w:pPr>
        <w:ind w:firstLine="720"/>
        <w:jc w:val="both"/>
        <w:rPr>
          <w:b/>
        </w:rPr>
      </w:pPr>
      <w:r w:rsidRPr="001302D9">
        <w:rPr>
          <w:b/>
        </w:rPr>
        <w:t>6. Sprendimo įgyvendinimo terminai – kas, ką ir kada turėtų atlikti</w:t>
      </w:r>
    </w:p>
    <w:p w14:paraId="46647451" w14:textId="77777777" w:rsidR="00133AE3" w:rsidRPr="001302D9" w:rsidRDefault="00133AE3" w:rsidP="00632267">
      <w:pPr>
        <w:ind w:firstLine="720"/>
        <w:jc w:val="both"/>
      </w:pPr>
      <w:r w:rsidRPr="001302D9">
        <w:t xml:space="preserve">Įgyvendinimas </w:t>
      </w:r>
      <w:r w:rsidR="00632267" w:rsidRPr="001302D9">
        <w:t xml:space="preserve">– </w:t>
      </w:r>
      <w:r w:rsidRPr="001302D9">
        <w:t>202</w:t>
      </w:r>
      <w:r w:rsidR="00270615">
        <w:t>2</w:t>
      </w:r>
      <w:r w:rsidRPr="001302D9">
        <w:t>–202</w:t>
      </w:r>
      <w:r w:rsidR="00270615">
        <w:t>3</w:t>
      </w:r>
      <w:r w:rsidRPr="001302D9">
        <w:t xml:space="preserve"> mokslo metai</w:t>
      </w:r>
      <w:r w:rsidR="00632267" w:rsidRPr="001302D9">
        <w:t>s</w:t>
      </w:r>
      <w:r w:rsidRPr="001302D9">
        <w:t xml:space="preserve">. </w:t>
      </w:r>
      <w:r w:rsidR="00632267" w:rsidRPr="001302D9">
        <w:t>Meno mokykla nustatys mokytojų pareigybių skaičių.</w:t>
      </w:r>
    </w:p>
    <w:p w14:paraId="16CF34F9" w14:textId="77777777" w:rsidR="00F30293" w:rsidRPr="001302D9" w:rsidRDefault="00F30293" w:rsidP="00632267">
      <w:pPr>
        <w:ind w:firstLine="720"/>
        <w:jc w:val="both"/>
      </w:pPr>
      <w:r w:rsidRPr="001302D9">
        <w:rPr>
          <w:b/>
        </w:rPr>
        <w:t>7. Sprendimo projekto rengimo metu gauti specialistų vertinimai ir išvados</w:t>
      </w:r>
      <w:r w:rsidR="00133AE3" w:rsidRPr="001302D9">
        <w:rPr>
          <w:b/>
        </w:rPr>
        <w:t xml:space="preserve">. </w:t>
      </w:r>
    </w:p>
    <w:p w14:paraId="262FFD5D" w14:textId="77777777" w:rsidR="00133AE3" w:rsidRPr="001302D9" w:rsidRDefault="00632267" w:rsidP="00632267">
      <w:pPr>
        <w:ind w:firstLine="720"/>
      </w:pPr>
      <w:r w:rsidRPr="001302D9">
        <w:t>Nėra.</w:t>
      </w:r>
    </w:p>
    <w:p w14:paraId="1A17A883" w14:textId="77777777" w:rsidR="00F30293" w:rsidRPr="001302D9" w:rsidRDefault="00F30293" w:rsidP="00632267">
      <w:pPr>
        <w:ind w:firstLine="720"/>
        <w:rPr>
          <w:b/>
        </w:rPr>
      </w:pPr>
      <w:r w:rsidRPr="001302D9">
        <w:rPr>
          <w:b/>
        </w:rPr>
        <w:t>8. Kiti reikalingi pagrindimai, skaičiavimai ir paaiškinimai</w:t>
      </w:r>
    </w:p>
    <w:p w14:paraId="18A86742" w14:textId="77777777" w:rsidR="00133AE3" w:rsidRPr="001302D9" w:rsidRDefault="00BB149F" w:rsidP="00F1225B">
      <w:pPr>
        <w:jc w:val="both"/>
        <w:rPr>
          <w:color w:val="000000"/>
        </w:rPr>
      </w:pPr>
      <w:r w:rsidRPr="001302D9">
        <w:rPr>
          <w:bCs/>
          <w:color w:val="000000"/>
        </w:rPr>
        <w:t>Š</w:t>
      </w:r>
      <w:r w:rsidR="00A27015" w:rsidRPr="001302D9">
        <w:rPr>
          <w:bCs/>
          <w:color w:val="000000"/>
        </w:rPr>
        <w:t xml:space="preserve">iais </w:t>
      </w:r>
      <w:r w:rsidRPr="001302D9">
        <w:rPr>
          <w:bCs/>
          <w:color w:val="000000"/>
        </w:rPr>
        <w:t xml:space="preserve">mokslo </w:t>
      </w:r>
      <w:r w:rsidR="002246AB" w:rsidRPr="001302D9">
        <w:rPr>
          <w:bCs/>
          <w:color w:val="000000"/>
        </w:rPr>
        <w:t xml:space="preserve">metais </w:t>
      </w:r>
      <w:r w:rsidR="00A27015" w:rsidRPr="001302D9">
        <w:rPr>
          <w:bCs/>
          <w:color w:val="000000"/>
        </w:rPr>
        <w:t>3</w:t>
      </w:r>
      <w:r w:rsidR="00270615">
        <w:rPr>
          <w:bCs/>
          <w:color w:val="000000"/>
        </w:rPr>
        <w:t>8</w:t>
      </w:r>
      <w:r w:rsidR="00A27015" w:rsidRPr="001302D9">
        <w:rPr>
          <w:bCs/>
          <w:color w:val="000000"/>
        </w:rPr>
        <w:t xml:space="preserve"> klasės</w:t>
      </w:r>
      <w:r w:rsidRPr="001302D9">
        <w:rPr>
          <w:bCs/>
          <w:color w:val="000000"/>
        </w:rPr>
        <w:t>e</w:t>
      </w:r>
      <w:r w:rsidR="00A27015" w:rsidRPr="001302D9">
        <w:rPr>
          <w:bCs/>
          <w:color w:val="000000"/>
        </w:rPr>
        <w:t xml:space="preserve"> (grupės</w:t>
      </w:r>
      <w:r w:rsidRPr="001302D9">
        <w:rPr>
          <w:bCs/>
          <w:color w:val="000000"/>
        </w:rPr>
        <w:t>e</w:t>
      </w:r>
      <w:r w:rsidR="00A27015" w:rsidRPr="001302D9">
        <w:rPr>
          <w:bCs/>
          <w:color w:val="000000"/>
        </w:rPr>
        <w:t>)</w:t>
      </w:r>
      <w:r w:rsidRPr="001302D9">
        <w:rPr>
          <w:bCs/>
          <w:color w:val="000000"/>
        </w:rPr>
        <w:t xml:space="preserve"> planuojama</w:t>
      </w:r>
      <w:r w:rsidR="00A27015" w:rsidRPr="001302D9">
        <w:rPr>
          <w:bCs/>
          <w:color w:val="000000"/>
        </w:rPr>
        <w:t xml:space="preserve"> </w:t>
      </w:r>
      <w:r w:rsidRPr="001302D9">
        <w:rPr>
          <w:bCs/>
          <w:color w:val="000000"/>
        </w:rPr>
        <w:t>ugdyti apie 308 mokinius</w:t>
      </w:r>
      <w:r w:rsidR="00133AE3" w:rsidRPr="001302D9">
        <w:rPr>
          <w:bCs/>
          <w:color w:val="000000"/>
        </w:rPr>
        <w:t xml:space="preserve">. </w:t>
      </w:r>
      <w:r w:rsidR="001302D9" w:rsidRPr="001302D9">
        <w:rPr>
          <w:bCs/>
          <w:color w:val="000000"/>
        </w:rPr>
        <w:t>202</w:t>
      </w:r>
      <w:r w:rsidR="00270615">
        <w:rPr>
          <w:bCs/>
          <w:color w:val="000000"/>
        </w:rPr>
        <w:t>1</w:t>
      </w:r>
      <w:r w:rsidR="001302D9" w:rsidRPr="001302D9">
        <w:rPr>
          <w:bCs/>
          <w:color w:val="000000"/>
        </w:rPr>
        <w:t>–202</w:t>
      </w:r>
      <w:r w:rsidR="00270615">
        <w:rPr>
          <w:bCs/>
          <w:color w:val="000000"/>
        </w:rPr>
        <w:t>2</w:t>
      </w:r>
      <w:r w:rsidR="001302D9" w:rsidRPr="001302D9">
        <w:rPr>
          <w:bCs/>
          <w:color w:val="000000"/>
        </w:rPr>
        <w:t xml:space="preserve"> mokslo metais Meno mokykloje buvo </w:t>
      </w:r>
      <w:r w:rsidR="001302D9" w:rsidRPr="00F1225B">
        <w:rPr>
          <w:bCs/>
        </w:rPr>
        <w:t xml:space="preserve">ugdomi </w:t>
      </w:r>
      <w:r w:rsidR="00F1225B" w:rsidRPr="00F1225B">
        <w:rPr>
          <w:bCs/>
        </w:rPr>
        <w:t>273 (iš jų 9</w:t>
      </w:r>
      <w:r w:rsidR="00F1225B" w:rsidRPr="00F1225B">
        <w:rPr>
          <w:i/>
        </w:rPr>
        <w:t xml:space="preserve"> suaugusieji) </w:t>
      </w:r>
      <w:r w:rsidR="001302D9" w:rsidRPr="00F1225B">
        <w:rPr>
          <w:bCs/>
        </w:rPr>
        <w:t>mokiniai</w:t>
      </w:r>
      <w:r w:rsidR="001302D9" w:rsidRPr="001302D9">
        <w:rPr>
          <w:bCs/>
          <w:color w:val="000000"/>
        </w:rPr>
        <w:t>.</w:t>
      </w:r>
    </w:p>
    <w:p w14:paraId="0F8E1543" w14:textId="77777777" w:rsidR="00F30293" w:rsidRPr="001302D9" w:rsidRDefault="00F30293" w:rsidP="00632267">
      <w:pPr>
        <w:ind w:firstLine="720"/>
      </w:pPr>
      <w:r w:rsidRPr="001302D9">
        <w:rPr>
          <w:b/>
        </w:rPr>
        <w:t>9. Sprendimo projekto iniciatoriai ir rengėjai, pranešėjas</w:t>
      </w:r>
      <w:r w:rsidRPr="001302D9">
        <w:t xml:space="preserve">             </w:t>
      </w:r>
    </w:p>
    <w:p w14:paraId="58D26D5A" w14:textId="77777777" w:rsidR="0047032B" w:rsidRPr="001302D9" w:rsidRDefault="00133AE3" w:rsidP="00632267">
      <w:pPr>
        <w:shd w:val="clear" w:color="auto" w:fill="FFFFFF"/>
        <w:ind w:firstLine="720"/>
        <w:jc w:val="both"/>
        <w:rPr>
          <w:color w:val="000000"/>
        </w:rPr>
      </w:pPr>
      <w:r w:rsidRPr="001302D9">
        <w:rPr>
          <w:color w:val="000000"/>
        </w:rPr>
        <w:t>Iniciatorius – Anykščių meno mokykla</w:t>
      </w:r>
      <w:r w:rsidR="0047032B" w:rsidRPr="001302D9">
        <w:rPr>
          <w:color w:val="000000"/>
        </w:rPr>
        <w:t>.</w:t>
      </w:r>
      <w:r w:rsidRPr="001302D9">
        <w:rPr>
          <w:color w:val="000000"/>
        </w:rPr>
        <w:t xml:space="preserve"> </w:t>
      </w:r>
    </w:p>
    <w:p w14:paraId="1BB9F083" w14:textId="77777777" w:rsidR="0047032B" w:rsidRPr="001302D9" w:rsidRDefault="0047032B" w:rsidP="00632267">
      <w:pPr>
        <w:shd w:val="clear" w:color="auto" w:fill="FFFFFF"/>
        <w:ind w:firstLine="720"/>
        <w:jc w:val="both"/>
      </w:pPr>
      <w:r w:rsidRPr="001302D9">
        <w:t>R</w:t>
      </w:r>
      <w:r w:rsidR="00133AE3" w:rsidRPr="001302D9">
        <w:t>engėja – Nila Mėlynienė, Švietimo sk</w:t>
      </w:r>
      <w:r w:rsidRPr="001302D9">
        <w:t>yriaus vyriausioji specialistė.</w:t>
      </w:r>
    </w:p>
    <w:p w14:paraId="474C8AC3" w14:textId="77777777" w:rsidR="00133AE3" w:rsidRPr="001302D9" w:rsidRDefault="0047032B" w:rsidP="00632267">
      <w:pPr>
        <w:shd w:val="clear" w:color="auto" w:fill="FFFFFF"/>
        <w:ind w:firstLine="720"/>
        <w:jc w:val="both"/>
        <w:rPr>
          <w:color w:val="000000"/>
        </w:rPr>
      </w:pPr>
      <w:r w:rsidRPr="001302D9">
        <w:t>P</w:t>
      </w:r>
      <w:r w:rsidR="00133AE3" w:rsidRPr="001302D9">
        <w:t>ranešėja – Jurgita Banienė, Švietimo skyriaus vedėja.</w:t>
      </w:r>
    </w:p>
    <w:p w14:paraId="5E742504" w14:textId="77777777" w:rsidR="00D91186" w:rsidRDefault="00D91186" w:rsidP="00632267">
      <w:pPr>
        <w:shd w:val="clear" w:color="auto" w:fill="FFFFFF"/>
        <w:ind w:firstLine="720"/>
        <w:jc w:val="both"/>
        <w:rPr>
          <w:color w:val="000000"/>
        </w:rPr>
      </w:pPr>
      <w:r w:rsidRPr="001302D9">
        <w:rPr>
          <w:color w:val="000000"/>
        </w:rPr>
        <w:t>  </w:t>
      </w:r>
    </w:p>
    <w:p w14:paraId="28BD03EA" w14:textId="77777777" w:rsidR="008527EF" w:rsidRDefault="008527EF" w:rsidP="008527EF">
      <w:pPr>
        <w:shd w:val="clear" w:color="auto" w:fill="FFFFFF"/>
        <w:ind w:firstLine="720"/>
        <w:jc w:val="center"/>
        <w:rPr>
          <w:color w:val="000000"/>
        </w:rPr>
      </w:pPr>
      <w:r>
        <w:rPr>
          <w:color w:val="000000"/>
        </w:rPr>
        <w:t>____________________</w:t>
      </w:r>
    </w:p>
    <w:sectPr w:rsidR="008527EF" w:rsidSect="001302D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F717C"/>
    <w:multiLevelType w:val="hybridMultilevel"/>
    <w:tmpl w:val="13CE4E6E"/>
    <w:lvl w:ilvl="0" w:tplc="75CA4442">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 w15:restartNumberingAfterBreak="0">
    <w:nsid w:val="3F3751D1"/>
    <w:multiLevelType w:val="hybridMultilevel"/>
    <w:tmpl w:val="81DC50B0"/>
    <w:lvl w:ilvl="0" w:tplc="0D4801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03B34CD"/>
    <w:multiLevelType w:val="hybridMultilevel"/>
    <w:tmpl w:val="40823FE8"/>
    <w:lvl w:ilvl="0" w:tplc="5B38EC34">
      <w:start w:val="2020"/>
      <w:numFmt w:val="bullet"/>
      <w:lvlText w:val="-"/>
      <w:lvlJc w:val="left"/>
      <w:pPr>
        <w:ind w:left="1650" w:hanging="360"/>
      </w:pPr>
      <w:rPr>
        <w:rFonts w:ascii="Times New Roman" w:eastAsia="Times New Roman" w:hAnsi="Times New Roman" w:cs="Times New Roman" w:hint="default"/>
      </w:rPr>
    </w:lvl>
    <w:lvl w:ilvl="1" w:tplc="04270003" w:tentative="1">
      <w:start w:val="1"/>
      <w:numFmt w:val="bullet"/>
      <w:lvlText w:val="o"/>
      <w:lvlJc w:val="left"/>
      <w:pPr>
        <w:ind w:left="2370" w:hanging="360"/>
      </w:pPr>
      <w:rPr>
        <w:rFonts w:ascii="Courier New" w:hAnsi="Courier New" w:cs="Courier New" w:hint="default"/>
      </w:rPr>
    </w:lvl>
    <w:lvl w:ilvl="2" w:tplc="04270005" w:tentative="1">
      <w:start w:val="1"/>
      <w:numFmt w:val="bullet"/>
      <w:lvlText w:val=""/>
      <w:lvlJc w:val="left"/>
      <w:pPr>
        <w:ind w:left="3090" w:hanging="360"/>
      </w:pPr>
      <w:rPr>
        <w:rFonts w:ascii="Wingdings" w:hAnsi="Wingdings" w:hint="default"/>
      </w:rPr>
    </w:lvl>
    <w:lvl w:ilvl="3" w:tplc="04270001" w:tentative="1">
      <w:start w:val="1"/>
      <w:numFmt w:val="bullet"/>
      <w:lvlText w:val=""/>
      <w:lvlJc w:val="left"/>
      <w:pPr>
        <w:ind w:left="3810" w:hanging="360"/>
      </w:pPr>
      <w:rPr>
        <w:rFonts w:ascii="Symbol" w:hAnsi="Symbol" w:hint="default"/>
      </w:rPr>
    </w:lvl>
    <w:lvl w:ilvl="4" w:tplc="04270003" w:tentative="1">
      <w:start w:val="1"/>
      <w:numFmt w:val="bullet"/>
      <w:lvlText w:val="o"/>
      <w:lvlJc w:val="left"/>
      <w:pPr>
        <w:ind w:left="4530" w:hanging="360"/>
      </w:pPr>
      <w:rPr>
        <w:rFonts w:ascii="Courier New" w:hAnsi="Courier New" w:cs="Courier New" w:hint="default"/>
      </w:rPr>
    </w:lvl>
    <w:lvl w:ilvl="5" w:tplc="04270005" w:tentative="1">
      <w:start w:val="1"/>
      <w:numFmt w:val="bullet"/>
      <w:lvlText w:val=""/>
      <w:lvlJc w:val="left"/>
      <w:pPr>
        <w:ind w:left="5250" w:hanging="360"/>
      </w:pPr>
      <w:rPr>
        <w:rFonts w:ascii="Wingdings" w:hAnsi="Wingdings" w:hint="default"/>
      </w:rPr>
    </w:lvl>
    <w:lvl w:ilvl="6" w:tplc="04270001" w:tentative="1">
      <w:start w:val="1"/>
      <w:numFmt w:val="bullet"/>
      <w:lvlText w:val=""/>
      <w:lvlJc w:val="left"/>
      <w:pPr>
        <w:ind w:left="5970" w:hanging="360"/>
      </w:pPr>
      <w:rPr>
        <w:rFonts w:ascii="Symbol" w:hAnsi="Symbol" w:hint="default"/>
      </w:rPr>
    </w:lvl>
    <w:lvl w:ilvl="7" w:tplc="04270003" w:tentative="1">
      <w:start w:val="1"/>
      <w:numFmt w:val="bullet"/>
      <w:lvlText w:val="o"/>
      <w:lvlJc w:val="left"/>
      <w:pPr>
        <w:ind w:left="6690" w:hanging="360"/>
      </w:pPr>
      <w:rPr>
        <w:rFonts w:ascii="Courier New" w:hAnsi="Courier New" w:cs="Courier New" w:hint="default"/>
      </w:rPr>
    </w:lvl>
    <w:lvl w:ilvl="8" w:tplc="04270005" w:tentative="1">
      <w:start w:val="1"/>
      <w:numFmt w:val="bullet"/>
      <w:lvlText w:val=""/>
      <w:lvlJc w:val="left"/>
      <w:pPr>
        <w:ind w:left="7410" w:hanging="360"/>
      </w:pPr>
      <w:rPr>
        <w:rFonts w:ascii="Wingdings" w:hAnsi="Wingdings" w:hint="default"/>
      </w:rPr>
    </w:lvl>
  </w:abstractNum>
  <w:num w:numId="1" w16cid:durableId="618144752">
    <w:abstractNumId w:val="1"/>
  </w:num>
  <w:num w:numId="2" w16cid:durableId="833109873">
    <w:abstractNumId w:val="2"/>
  </w:num>
  <w:num w:numId="3" w16cid:durableId="1559975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C00"/>
    <w:rsid w:val="0000030A"/>
    <w:rsid w:val="0002486F"/>
    <w:rsid w:val="00045436"/>
    <w:rsid w:val="000673AC"/>
    <w:rsid w:val="00092024"/>
    <w:rsid w:val="0009711F"/>
    <w:rsid w:val="000B2E27"/>
    <w:rsid w:val="000C156D"/>
    <w:rsid w:val="000C4698"/>
    <w:rsid w:val="000F28DC"/>
    <w:rsid w:val="00107B3D"/>
    <w:rsid w:val="00120F3C"/>
    <w:rsid w:val="001302D9"/>
    <w:rsid w:val="00133AE3"/>
    <w:rsid w:val="00143860"/>
    <w:rsid w:val="00164ED4"/>
    <w:rsid w:val="00175134"/>
    <w:rsid w:val="00175C3C"/>
    <w:rsid w:val="002246AB"/>
    <w:rsid w:val="00225418"/>
    <w:rsid w:val="002343D5"/>
    <w:rsid w:val="00270615"/>
    <w:rsid w:val="00291ADD"/>
    <w:rsid w:val="002C6CAD"/>
    <w:rsid w:val="00321B4A"/>
    <w:rsid w:val="003E45C1"/>
    <w:rsid w:val="004179E9"/>
    <w:rsid w:val="0047032B"/>
    <w:rsid w:val="004A3EBD"/>
    <w:rsid w:val="0050255A"/>
    <w:rsid w:val="00514C00"/>
    <w:rsid w:val="005655BC"/>
    <w:rsid w:val="005741B5"/>
    <w:rsid w:val="005C1126"/>
    <w:rsid w:val="005C438F"/>
    <w:rsid w:val="00632267"/>
    <w:rsid w:val="00673BB7"/>
    <w:rsid w:val="00681F10"/>
    <w:rsid w:val="006E1CEE"/>
    <w:rsid w:val="0072297D"/>
    <w:rsid w:val="00744E79"/>
    <w:rsid w:val="00746C8E"/>
    <w:rsid w:val="00791463"/>
    <w:rsid w:val="007A3BD3"/>
    <w:rsid w:val="007B452A"/>
    <w:rsid w:val="007C36AD"/>
    <w:rsid w:val="007C615E"/>
    <w:rsid w:val="00852386"/>
    <w:rsid w:val="008527EF"/>
    <w:rsid w:val="0086650C"/>
    <w:rsid w:val="008B6C2D"/>
    <w:rsid w:val="008E1737"/>
    <w:rsid w:val="00921C31"/>
    <w:rsid w:val="00940ED2"/>
    <w:rsid w:val="0095316F"/>
    <w:rsid w:val="0096665A"/>
    <w:rsid w:val="00980A9A"/>
    <w:rsid w:val="0099607A"/>
    <w:rsid w:val="009A2459"/>
    <w:rsid w:val="00A27015"/>
    <w:rsid w:val="00A41DA4"/>
    <w:rsid w:val="00A53601"/>
    <w:rsid w:val="00A93BA0"/>
    <w:rsid w:val="00AB215A"/>
    <w:rsid w:val="00B11930"/>
    <w:rsid w:val="00B3064B"/>
    <w:rsid w:val="00B34B2E"/>
    <w:rsid w:val="00B93126"/>
    <w:rsid w:val="00B968CF"/>
    <w:rsid w:val="00BB149F"/>
    <w:rsid w:val="00BB6501"/>
    <w:rsid w:val="00C0306F"/>
    <w:rsid w:val="00C5442C"/>
    <w:rsid w:val="00C67A9D"/>
    <w:rsid w:val="00C73B2F"/>
    <w:rsid w:val="00C74DC7"/>
    <w:rsid w:val="00C85DB9"/>
    <w:rsid w:val="00CB2E20"/>
    <w:rsid w:val="00CC3F15"/>
    <w:rsid w:val="00D661C7"/>
    <w:rsid w:val="00D91186"/>
    <w:rsid w:val="00DB751D"/>
    <w:rsid w:val="00E1367D"/>
    <w:rsid w:val="00E2785F"/>
    <w:rsid w:val="00E81F3C"/>
    <w:rsid w:val="00ED5AC7"/>
    <w:rsid w:val="00EF09DF"/>
    <w:rsid w:val="00F1225B"/>
    <w:rsid w:val="00F23F67"/>
    <w:rsid w:val="00F30293"/>
    <w:rsid w:val="00F6077A"/>
    <w:rsid w:val="00F95B07"/>
    <w:rsid w:val="00FD02E6"/>
    <w:rsid w:val="00FF6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AC285"/>
  <w15:docId w15:val="{A905C797-4A06-45AD-AF2E-AA2BCBD51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215A"/>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AB215A"/>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B215A"/>
    <w:rPr>
      <w:rFonts w:ascii="Times New Roman" w:eastAsia="Times New Roman" w:hAnsi="Times New Roman" w:cs="Times New Roman"/>
      <w:bCs/>
      <w:sz w:val="24"/>
      <w:szCs w:val="20"/>
      <w:lang w:val="lt-LT"/>
    </w:rPr>
  </w:style>
  <w:style w:type="character" w:customStyle="1" w:styleId="ng-binding">
    <w:name w:val="ng-binding"/>
    <w:rsid w:val="00AB215A"/>
  </w:style>
  <w:style w:type="paragraph" w:styleId="Debesliotekstas">
    <w:name w:val="Balloon Text"/>
    <w:basedOn w:val="prastasis"/>
    <w:link w:val="DebesliotekstasDiagrama"/>
    <w:uiPriority w:val="99"/>
    <w:semiHidden/>
    <w:unhideWhenUsed/>
    <w:rsid w:val="00AB215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B215A"/>
    <w:rPr>
      <w:rFonts w:ascii="Tahoma" w:eastAsia="Times New Roman" w:hAnsi="Tahoma" w:cs="Tahoma"/>
      <w:sz w:val="16"/>
      <w:szCs w:val="16"/>
      <w:lang w:val="lt-LT"/>
    </w:rPr>
  </w:style>
  <w:style w:type="paragraph" w:styleId="Sraopastraipa">
    <w:name w:val="List Paragraph"/>
    <w:basedOn w:val="prastasis"/>
    <w:uiPriority w:val="34"/>
    <w:qFormat/>
    <w:rsid w:val="00D911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83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2633</Words>
  <Characters>1501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Nila Melyniene</dc:creator>
  <cp:lastModifiedBy>Taryba</cp:lastModifiedBy>
  <cp:revision>2</cp:revision>
  <dcterms:created xsi:type="dcterms:W3CDTF">2022-08-23T05:43:00Z</dcterms:created>
  <dcterms:modified xsi:type="dcterms:W3CDTF">2022-08-23T05:43:00Z</dcterms:modified>
</cp:coreProperties>
</file>